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CA0C4" w14:textId="288859E9" w:rsidR="00AC06AF" w:rsidRDefault="009F4F0E">
      <w:pPr>
        <w:rPr>
          <w:rFonts w:ascii="Arial" w:hAnsi="Arial" w:cs="Arial"/>
          <w:color w:val="202124"/>
          <w:shd w:val="clear" w:color="auto" w:fill="FFFFFF"/>
        </w:rPr>
      </w:pPr>
      <w:r w:rsidRPr="009F4F0E">
        <w:rPr>
          <w:rFonts w:ascii="Times New Roman" w:hAnsi="Times New Roman"/>
          <w:noProof/>
          <w:sz w:val="24"/>
          <w:szCs w:val="24"/>
          <w:lang w:eastAsia="fr-FR"/>
        </w:rPr>
        <mc:AlternateContent>
          <mc:Choice Requires="wps">
            <w:drawing>
              <wp:anchor distT="0" distB="0" distL="114300" distR="114300" simplePos="0" relativeHeight="251659264" behindDoc="1" locked="0" layoutInCell="1" allowOverlap="1" wp14:anchorId="11EE034F" wp14:editId="711D713A">
                <wp:simplePos x="0" y="0"/>
                <wp:positionH relativeFrom="margin">
                  <wp:align>left</wp:align>
                </wp:positionH>
                <wp:positionV relativeFrom="paragraph">
                  <wp:posOffset>-638175</wp:posOffset>
                </wp:positionV>
                <wp:extent cx="2644140" cy="1552575"/>
                <wp:effectExtent l="0" t="0" r="0" b="9525"/>
                <wp:wrapNone/>
                <wp:docPr id="2" name="ZoneTexte 13"/>
                <wp:cNvGraphicFramePr/>
                <a:graphic xmlns:a="http://schemas.openxmlformats.org/drawingml/2006/main">
                  <a:graphicData uri="http://schemas.microsoft.com/office/word/2010/wordprocessingShape">
                    <wps:wsp>
                      <wps:cNvSpPr txBox="1"/>
                      <wps:spPr>
                        <a:xfrm>
                          <a:off x="0" y="0"/>
                          <a:ext cx="2644140" cy="1552575"/>
                        </a:xfrm>
                        <a:prstGeom prst="rect">
                          <a:avLst/>
                        </a:prstGeom>
                        <a:noFill/>
                        <a:ln>
                          <a:noFill/>
                          <a:prstDash/>
                        </a:ln>
                      </wps:spPr>
                      <wps:txbx>
                        <w:txbxContent>
                          <w:p w14:paraId="2F0F83C9" w14:textId="77777777" w:rsidR="005E1E4C" w:rsidRPr="00DD145F" w:rsidRDefault="005E1E4C" w:rsidP="005E1E4C">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ECOLE DE CONDUITE ANTOINE</w:t>
                            </w:r>
                          </w:p>
                          <w:p w14:paraId="013F80BA" w14:textId="77777777" w:rsidR="005E1E4C" w:rsidRPr="00DD145F" w:rsidRDefault="005E1E4C" w:rsidP="005E1E4C">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243 Avenue de Reims</w:t>
                            </w:r>
                          </w:p>
                          <w:p w14:paraId="7C3A2237" w14:textId="77777777" w:rsidR="005E1E4C" w:rsidRPr="00DD145F" w:rsidRDefault="005E1E4C" w:rsidP="005E1E4C">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59300 VALENCIENNES</w:t>
                            </w:r>
                          </w:p>
                          <w:p w14:paraId="5D3F9AD8" w14:textId="234F968C" w:rsidR="005E1E4C" w:rsidRPr="00DD145F" w:rsidRDefault="005E1E4C" w:rsidP="005E1E4C">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Tél : 03 27 46 89</w:t>
                            </w:r>
                            <w:r w:rsidR="00104F24">
                              <w:rPr>
                                <w:rFonts w:ascii="Agency FB" w:hAnsi="Agency FB" w:cs="Calibri"/>
                                <w:b/>
                                <w:bCs/>
                                <w:color w:val="000000"/>
                                <w:kern w:val="3"/>
                                <w:sz w:val="18"/>
                                <w:szCs w:val="18"/>
                              </w:rPr>
                              <w:t xml:space="preserve"> </w:t>
                            </w:r>
                            <w:r w:rsidRPr="00DD145F">
                              <w:rPr>
                                <w:rFonts w:ascii="Agency FB" w:hAnsi="Agency FB" w:cs="Calibri"/>
                                <w:b/>
                                <w:bCs/>
                                <w:color w:val="000000"/>
                                <w:kern w:val="3"/>
                                <w:sz w:val="18"/>
                                <w:szCs w:val="18"/>
                              </w:rPr>
                              <w:t>10</w:t>
                            </w:r>
                          </w:p>
                          <w:p w14:paraId="6C242BA7" w14:textId="77777777" w:rsidR="005E1E4C" w:rsidRPr="00DD145F" w:rsidRDefault="005E1E4C" w:rsidP="005E1E4C">
                            <w:pPr>
                              <w:pStyle w:val="NormalWeb"/>
                              <w:spacing w:before="0" w:beforeAutospacing="0" w:after="0" w:afterAutospacing="0"/>
                              <w:rPr>
                                <w:rFonts w:ascii="Agency FB" w:hAnsi="Agency FB" w:cs="Calibri"/>
                                <w:b/>
                                <w:bCs/>
                                <w:sz w:val="18"/>
                                <w:szCs w:val="18"/>
                              </w:rPr>
                            </w:pPr>
                            <w:r w:rsidRPr="00DD145F">
                              <w:rPr>
                                <w:rFonts w:ascii="Agency FB" w:hAnsi="Agency FB" w:cs="Calibri"/>
                                <w:b/>
                                <w:bCs/>
                                <w:sz w:val="18"/>
                                <w:szCs w:val="18"/>
                              </w:rPr>
                              <w:t>Mail : ecoledeconduiteantoine@gmail.com</w:t>
                            </w:r>
                          </w:p>
                          <w:p w14:paraId="42ABA80B" w14:textId="77777777" w:rsidR="005E1E4C" w:rsidRPr="00DD145F" w:rsidRDefault="005E1E4C" w:rsidP="005E1E4C">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 xml:space="preserve">Numéro de Siret </w:t>
                            </w:r>
                            <w:r>
                              <w:rPr>
                                <w:rFonts w:ascii="Agency FB" w:hAnsi="Agency FB" w:cs="Calibri"/>
                                <w:b/>
                                <w:bCs/>
                                <w:color w:val="000000"/>
                                <w:kern w:val="3"/>
                                <w:sz w:val="18"/>
                                <w:szCs w:val="18"/>
                              </w:rPr>
                              <w:t>948 529 904 000 13</w:t>
                            </w:r>
                          </w:p>
                          <w:p w14:paraId="4E5A89EF" w14:textId="77777777" w:rsidR="005E1E4C" w:rsidRPr="00DD145F" w:rsidRDefault="005E1E4C" w:rsidP="005E1E4C">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 xml:space="preserve">Numéro d’activité : </w:t>
                            </w:r>
                            <w:r>
                              <w:rPr>
                                <w:rFonts w:ascii="Agency FB" w:hAnsi="Agency FB" w:cs="Calibri"/>
                                <w:b/>
                                <w:bCs/>
                                <w:color w:val="000000"/>
                                <w:kern w:val="3"/>
                                <w:sz w:val="18"/>
                                <w:szCs w:val="18"/>
                              </w:rPr>
                              <w:t>32591174359</w:t>
                            </w:r>
                          </w:p>
                          <w:p w14:paraId="026A6ACC" w14:textId="77777777" w:rsidR="005E1E4C" w:rsidRPr="00DF615B" w:rsidRDefault="005E1E4C" w:rsidP="005E1E4C">
                            <w:pPr>
                              <w:pStyle w:val="NormalWeb"/>
                              <w:spacing w:before="0" w:beforeAutospacing="0" w:after="0" w:afterAutospacing="0"/>
                              <w:rPr>
                                <w:rFonts w:ascii="Agency FB" w:hAnsi="Agency FB" w:cs="Calibri"/>
                                <w:b/>
                                <w:bCs/>
                                <w:color w:val="000000"/>
                                <w:kern w:val="3"/>
                                <w:sz w:val="18"/>
                                <w:szCs w:val="18"/>
                                <w:lang w:val="pt-PT"/>
                              </w:rPr>
                            </w:pPr>
                            <w:r w:rsidRPr="00DF615B">
                              <w:rPr>
                                <w:rFonts w:ascii="Agency FB" w:hAnsi="Agency FB" w:cs="Calibri"/>
                                <w:b/>
                                <w:bCs/>
                                <w:color w:val="000000"/>
                                <w:kern w:val="3"/>
                                <w:sz w:val="18"/>
                                <w:szCs w:val="18"/>
                                <w:lang w:val="pt-PT"/>
                              </w:rPr>
                              <w:t>Numéro TVA intra : FR 52948529904</w:t>
                            </w:r>
                          </w:p>
                          <w:p w14:paraId="478FC6D6" w14:textId="77777777" w:rsidR="005E1E4C" w:rsidRPr="00DD145F" w:rsidRDefault="005E1E4C" w:rsidP="005E1E4C">
                            <w:pPr>
                              <w:pStyle w:val="NormalWeb"/>
                              <w:spacing w:before="0" w:beforeAutospacing="0" w:after="0" w:afterAutospacing="0"/>
                              <w:rPr>
                                <w:rFonts w:ascii="Agency FB" w:hAnsi="Agency FB" w:cs="Calibri"/>
                                <w:b/>
                                <w:bCs/>
                                <w:sz w:val="18"/>
                                <w:szCs w:val="18"/>
                                <w:lang w:val="pt-PT"/>
                              </w:rPr>
                            </w:pPr>
                            <w:r w:rsidRPr="00DD145F">
                              <w:rPr>
                                <w:rFonts w:ascii="Agency FB" w:hAnsi="Agency FB" w:cs="Calibri"/>
                                <w:b/>
                                <w:bCs/>
                                <w:color w:val="000000"/>
                                <w:kern w:val="3"/>
                                <w:sz w:val="18"/>
                                <w:szCs w:val="18"/>
                                <w:lang w:val="pt-PT"/>
                              </w:rPr>
                              <w:t>APE/NAF 8553Z</w:t>
                            </w:r>
                          </w:p>
                          <w:p w14:paraId="71CBD875" w14:textId="77777777" w:rsidR="005E1E4C" w:rsidRPr="00DD145F" w:rsidRDefault="005E1E4C" w:rsidP="005E1E4C">
                            <w:pPr>
                              <w:pStyle w:val="NormalWeb"/>
                              <w:spacing w:before="0" w:beforeAutospacing="0" w:after="0" w:afterAutospacing="0"/>
                              <w:rPr>
                                <w:rFonts w:ascii="Agency FB" w:hAnsi="Agency FB" w:cs="Calibri"/>
                                <w:b/>
                                <w:bCs/>
                                <w:sz w:val="18"/>
                                <w:szCs w:val="18"/>
                                <w:lang w:val="pt-PT"/>
                              </w:rPr>
                            </w:pPr>
                            <w:r w:rsidRPr="00DD145F">
                              <w:rPr>
                                <w:rFonts w:ascii="Agency FB" w:hAnsi="Agency FB" w:cs="Calibri"/>
                                <w:b/>
                                <w:bCs/>
                                <w:color w:val="000000"/>
                                <w:kern w:val="3"/>
                                <w:sz w:val="18"/>
                                <w:szCs w:val="18"/>
                                <w:lang w:val="pt-PT"/>
                              </w:rPr>
                              <w:t xml:space="preserve">N° agrément : </w:t>
                            </w:r>
                            <w:r w:rsidRPr="00DD145F">
                              <w:rPr>
                                <w:rFonts w:ascii="Agency FB" w:hAnsi="Agency FB" w:cs="Calibri"/>
                                <w:b/>
                                <w:bCs/>
                                <w:sz w:val="18"/>
                                <w:szCs w:val="18"/>
                                <w:lang w:val="pt-PT"/>
                              </w:rPr>
                              <w:t>E23 059 0005 0</w:t>
                            </w:r>
                          </w:p>
                          <w:p w14:paraId="343BF3BF" w14:textId="77777777" w:rsidR="005E1E4C" w:rsidRPr="009B67B2" w:rsidRDefault="005E1E4C" w:rsidP="005E1E4C">
                            <w:pPr>
                              <w:pStyle w:val="NormalWeb"/>
                              <w:spacing w:before="0" w:after="0"/>
                              <w:rPr>
                                <w:lang w:val="pt-PT"/>
                              </w:rPr>
                            </w:pPr>
                          </w:p>
                          <w:p w14:paraId="3AF01CA9" w14:textId="77777777" w:rsidR="009F4F0E" w:rsidRPr="001B0708" w:rsidRDefault="009F4F0E" w:rsidP="009F4F0E">
                            <w:pPr>
                              <w:pStyle w:val="NormalWeb"/>
                              <w:spacing w:before="0" w:after="0"/>
                              <w:rPr>
                                <w:lang w:val="pt-PT"/>
                              </w:rPr>
                            </w:pPr>
                          </w:p>
                        </w:txbxContent>
                      </wps:txbx>
                      <wps:bodyPr vertOverflow="clip" horzOverflow="clip"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11EE034F" id="_x0000_t202" coordsize="21600,21600" o:spt="202" path="m,l,21600r21600,l21600,xe">
                <v:stroke joinstyle="miter"/>
                <v:path gradientshapeok="t" o:connecttype="rect"/>
              </v:shapetype>
              <v:shape id="ZoneTexte 13" o:spid="_x0000_s1026" type="#_x0000_t202" style="position:absolute;margin-left:0;margin-top:-50.25pt;width:208.2pt;height:122.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" filled="f" stroked="f">
                <v:textbox>
                  <w:txbxContent>
                    <w:p w14:paraId="2F0F83C9" w14:textId="77777777" w:rsidR="005E1E4C" w:rsidRPr="00DD145F" w:rsidRDefault="005E1E4C" w:rsidP="005E1E4C">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ECOLE DE CONDUITE ANTOINE</w:t>
                      </w:r>
                    </w:p>
                    <w:p w14:paraId="013F80BA" w14:textId="77777777" w:rsidR="005E1E4C" w:rsidRPr="00DD145F" w:rsidRDefault="005E1E4C" w:rsidP="005E1E4C">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243 Avenue de Reims</w:t>
                      </w:r>
                    </w:p>
                    <w:p w14:paraId="7C3A2237" w14:textId="77777777" w:rsidR="005E1E4C" w:rsidRPr="00DD145F" w:rsidRDefault="005E1E4C" w:rsidP="005E1E4C">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59300 VALENCIENNES</w:t>
                      </w:r>
                    </w:p>
                    <w:p w14:paraId="5D3F9AD8" w14:textId="234F968C" w:rsidR="005E1E4C" w:rsidRPr="00DD145F" w:rsidRDefault="005E1E4C" w:rsidP="005E1E4C">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Tél : 03 27 46 89</w:t>
                      </w:r>
                      <w:r w:rsidR="00104F24">
                        <w:rPr>
                          <w:rFonts w:ascii="Agency FB" w:hAnsi="Agency FB" w:cs="Calibri"/>
                          <w:b/>
                          <w:bCs/>
                          <w:color w:val="000000"/>
                          <w:kern w:val="3"/>
                          <w:sz w:val="18"/>
                          <w:szCs w:val="18"/>
                        </w:rPr>
                        <w:t xml:space="preserve"> </w:t>
                      </w:r>
                      <w:r w:rsidRPr="00DD145F">
                        <w:rPr>
                          <w:rFonts w:ascii="Agency FB" w:hAnsi="Agency FB" w:cs="Calibri"/>
                          <w:b/>
                          <w:bCs/>
                          <w:color w:val="000000"/>
                          <w:kern w:val="3"/>
                          <w:sz w:val="18"/>
                          <w:szCs w:val="18"/>
                        </w:rPr>
                        <w:t>10</w:t>
                      </w:r>
                    </w:p>
                    <w:p w14:paraId="6C242BA7" w14:textId="77777777" w:rsidR="005E1E4C" w:rsidRPr="00DD145F" w:rsidRDefault="005E1E4C" w:rsidP="005E1E4C">
                      <w:pPr>
                        <w:pStyle w:val="NormalWeb"/>
                        <w:spacing w:before="0" w:beforeAutospacing="0" w:after="0" w:afterAutospacing="0"/>
                        <w:rPr>
                          <w:rFonts w:ascii="Agency FB" w:hAnsi="Agency FB" w:cs="Calibri"/>
                          <w:b/>
                          <w:bCs/>
                          <w:sz w:val="18"/>
                          <w:szCs w:val="18"/>
                        </w:rPr>
                      </w:pPr>
                      <w:r w:rsidRPr="00DD145F">
                        <w:rPr>
                          <w:rFonts w:ascii="Agency FB" w:hAnsi="Agency FB" w:cs="Calibri"/>
                          <w:b/>
                          <w:bCs/>
                          <w:sz w:val="18"/>
                          <w:szCs w:val="18"/>
                        </w:rPr>
                        <w:t>Mail : ecoledeconduiteantoine@gmail.com</w:t>
                      </w:r>
                    </w:p>
                    <w:p w14:paraId="42ABA80B" w14:textId="77777777" w:rsidR="005E1E4C" w:rsidRPr="00DD145F" w:rsidRDefault="005E1E4C" w:rsidP="005E1E4C">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 xml:space="preserve">Numéro de Siret </w:t>
                      </w:r>
                      <w:r>
                        <w:rPr>
                          <w:rFonts w:ascii="Agency FB" w:hAnsi="Agency FB" w:cs="Calibri"/>
                          <w:b/>
                          <w:bCs/>
                          <w:color w:val="000000"/>
                          <w:kern w:val="3"/>
                          <w:sz w:val="18"/>
                          <w:szCs w:val="18"/>
                        </w:rPr>
                        <w:t>948 529 904 000 13</w:t>
                      </w:r>
                    </w:p>
                    <w:p w14:paraId="4E5A89EF" w14:textId="77777777" w:rsidR="005E1E4C" w:rsidRPr="00DD145F" w:rsidRDefault="005E1E4C" w:rsidP="005E1E4C">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 xml:space="preserve">Numéro d’activité : </w:t>
                      </w:r>
                      <w:r>
                        <w:rPr>
                          <w:rFonts w:ascii="Agency FB" w:hAnsi="Agency FB" w:cs="Calibri"/>
                          <w:b/>
                          <w:bCs/>
                          <w:color w:val="000000"/>
                          <w:kern w:val="3"/>
                          <w:sz w:val="18"/>
                          <w:szCs w:val="18"/>
                        </w:rPr>
                        <w:t>32591174359</w:t>
                      </w:r>
                    </w:p>
                    <w:p w14:paraId="026A6ACC" w14:textId="77777777" w:rsidR="005E1E4C" w:rsidRPr="00DF615B" w:rsidRDefault="005E1E4C" w:rsidP="005E1E4C">
                      <w:pPr>
                        <w:pStyle w:val="NormalWeb"/>
                        <w:spacing w:before="0" w:beforeAutospacing="0" w:after="0" w:afterAutospacing="0"/>
                        <w:rPr>
                          <w:rFonts w:ascii="Agency FB" w:hAnsi="Agency FB" w:cs="Calibri"/>
                          <w:b/>
                          <w:bCs/>
                          <w:color w:val="000000"/>
                          <w:kern w:val="3"/>
                          <w:sz w:val="18"/>
                          <w:szCs w:val="18"/>
                          <w:lang w:val="pt-PT"/>
                        </w:rPr>
                      </w:pPr>
                      <w:r w:rsidRPr="00DF615B">
                        <w:rPr>
                          <w:rFonts w:ascii="Agency FB" w:hAnsi="Agency FB" w:cs="Calibri"/>
                          <w:b/>
                          <w:bCs/>
                          <w:color w:val="000000"/>
                          <w:kern w:val="3"/>
                          <w:sz w:val="18"/>
                          <w:szCs w:val="18"/>
                          <w:lang w:val="pt-PT"/>
                        </w:rPr>
                        <w:t>Numéro TVA intra : FR 52948529904</w:t>
                      </w:r>
                    </w:p>
                    <w:p w14:paraId="478FC6D6" w14:textId="77777777" w:rsidR="005E1E4C" w:rsidRPr="00DD145F" w:rsidRDefault="005E1E4C" w:rsidP="005E1E4C">
                      <w:pPr>
                        <w:pStyle w:val="NormalWeb"/>
                        <w:spacing w:before="0" w:beforeAutospacing="0" w:after="0" w:afterAutospacing="0"/>
                        <w:rPr>
                          <w:rFonts w:ascii="Agency FB" w:hAnsi="Agency FB" w:cs="Calibri"/>
                          <w:b/>
                          <w:bCs/>
                          <w:sz w:val="18"/>
                          <w:szCs w:val="18"/>
                          <w:lang w:val="pt-PT"/>
                        </w:rPr>
                      </w:pPr>
                      <w:r w:rsidRPr="00DD145F">
                        <w:rPr>
                          <w:rFonts w:ascii="Agency FB" w:hAnsi="Agency FB" w:cs="Calibri"/>
                          <w:b/>
                          <w:bCs/>
                          <w:color w:val="000000"/>
                          <w:kern w:val="3"/>
                          <w:sz w:val="18"/>
                          <w:szCs w:val="18"/>
                          <w:lang w:val="pt-PT"/>
                        </w:rPr>
                        <w:t>APE/NAF 8553Z</w:t>
                      </w:r>
                    </w:p>
                    <w:p w14:paraId="71CBD875" w14:textId="77777777" w:rsidR="005E1E4C" w:rsidRPr="00DD145F" w:rsidRDefault="005E1E4C" w:rsidP="005E1E4C">
                      <w:pPr>
                        <w:pStyle w:val="NormalWeb"/>
                        <w:spacing w:before="0" w:beforeAutospacing="0" w:after="0" w:afterAutospacing="0"/>
                        <w:rPr>
                          <w:rFonts w:ascii="Agency FB" w:hAnsi="Agency FB" w:cs="Calibri"/>
                          <w:b/>
                          <w:bCs/>
                          <w:sz w:val="18"/>
                          <w:szCs w:val="18"/>
                          <w:lang w:val="pt-PT"/>
                        </w:rPr>
                      </w:pPr>
                      <w:r w:rsidRPr="00DD145F">
                        <w:rPr>
                          <w:rFonts w:ascii="Agency FB" w:hAnsi="Agency FB" w:cs="Calibri"/>
                          <w:b/>
                          <w:bCs/>
                          <w:color w:val="000000"/>
                          <w:kern w:val="3"/>
                          <w:sz w:val="18"/>
                          <w:szCs w:val="18"/>
                          <w:lang w:val="pt-PT"/>
                        </w:rPr>
                        <w:t xml:space="preserve">N° agrément : </w:t>
                      </w:r>
                      <w:r w:rsidRPr="00DD145F">
                        <w:rPr>
                          <w:rFonts w:ascii="Agency FB" w:hAnsi="Agency FB" w:cs="Calibri"/>
                          <w:b/>
                          <w:bCs/>
                          <w:sz w:val="18"/>
                          <w:szCs w:val="18"/>
                          <w:lang w:val="pt-PT"/>
                        </w:rPr>
                        <w:t>E23 059 0005 0</w:t>
                      </w:r>
                    </w:p>
                    <w:p w14:paraId="343BF3BF" w14:textId="77777777" w:rsidR="005E1E4C" w:rsidRPr="009B67B2" w:rsidRDefault="005E1E4C" w:rsidP="005E1E4C">
                      <w:pPr>
                        <w:pStyle w:val="NormalWeb"/>
                        <w:spacing w:before="0" w:after="0"/>
                        <w:rPr>
                          <w:lang w:val="pt-PT"/>
                        </w:rPr>
                      </w:pPr>
                    </w:p>
                    <w:p w14:paraId="3AF01CA9" w14:textId="77777777" w:rsidR="009F4F0E" w:rsidRPr="001B0708" w:rsidRDefault="009F4F0E" w:rsidP="009F4F0E">
                      <w:pPr>
                        <w:pStyle w:val="NormalWeb"/>
                        <w:spacing w:before="0" w:after="0"/>
                        <w:rPr>
                          <w:lang w:val="pt-PT"/>
                        </w:rPr>
                      </w:pPr>
                    </w:p>
                  </w:txbxContent>
                </v:textbox>
                <w10:wrap anchorx="margin"/>
              </v:shape>
            </w:pict>
          </mc:Fallback>
        </mc:AlternateContent>
      </w:r>
    </w:p>
    <w:p w14:paraId="3FFF5DCC" w14:textId="4D73B4E3" w:rsidR="00AC06AF" w:rsidRDefault="00AC06AF">
      <w:pPr>
        <w:rPr>
          <w:rFonts w:ascii="Arial" w:hAnsi="Arial" w:cs="Arial"/>
          <w:color w:val="202124"/>
          <w:shd w:val="clear" w:color="auto" w:fill="FFFFFF"/>
        </w:rPr>
      </w:pPr>
    </w:p>
    <w:p w14:paraId="13E89823" w14:textId="2EE20D06" w:rsidR="00AC06AF" w:rsidRDefault="00AC06AF">
      <w:pPr>
        <w:rPr>
          <w:rFonts w:ascii="Arial" w:hAnsi="Arial" w:cs="Arial"/>
          <w:color w:val="202124"/>
          <w:shd w:val="clear" w:color="auto" w:fill="FFFFFF"/>
        </w:rPr>
      </w:pPr>
    </w:p>
    <w:p w14:paraId="00620F40" w14:textId="01017F76" w:rsidR="00AC06AF" w:rsidRDefault="00AC06AF">
      <w:pPr>
        <w:rPr>
          <w:rFonts w:ascii="Arial" w:hAnsi="Arial" w:cs="Arial"/>
          <w:color w:val="202124"/>
          <w:shd w:val="clear" w:color="auto" w:fill="FFFFFF"/>
        </w:rPr>
      </w:pPr>
    </w:p>
    <w:p w14:paraId="6D2332B8" w14:textId="032EDB65" w:rsidR="00AC06AF" w:rsidRDefault="00AC06AF">
      <w:pPr>
        <w:rPr>
          <w:rFonts w:ascii="Arial" w:hAnsi="Arial" w:cs="Arial"/>
          <w:color w:val="202124"/>
          <w:shd w:val="clear" w:color="auto" w:fill="FFFFFF"/>
        </w:rPr>
      </w:pPr>
    </w:p>
    <w:p w14:paraId="7F6F2F92" w14:textId="77777777" w:rsidR="00BE5887" w:rsidRDefault="00BE5887">
      <w:pPr>
        <w:rPr>
          <w:rFonts w:ascii="Arial" w:hAnsi="Arial" w:cs="Arial"/>
          <w:color w:val="202124"/>
          <w:shd w:val="clear" w:color="auto" w:fill="FFFFFF"/>
        </w:rPr>
      </w:pPr>
    </w:p>
    <w:p w14:paraId="3BB946A1" w14:textId="77777777" w:rsidR="00623A72" w:rsidRPr="00D613D8" w:rsidRDefault="00623A72" w:rsidP="00623A72">
      <w:pPr>
        <w:spacing w:after="0"/>
        <w:jc w:val="center"/>
        <w:outlineLvl w:val="0"/>
        <w:rPr>
          <w:rFonts w:ascii="Agency FB" w:eastAsia="Times New Roman" w:hAnsi="Agency FB"/>
          <w:b/>
          <w:bCs/>
          <w:kern w:val="3"/>
          <w:sz w:val="40"/>
          <w:szCs w:val="40"/>
          <w:lang w:eastAsia="fr-FR"/>
        </w:rPr>
      </w:pPr>
      <w:r w:rsidRPr="00D613D8">
        <w:rPr>
          <w:rFonts w:ascii="Agency FB" w:eastAsia="Times New Roman" w:hAnsi="Agency FB"/>
          <w:b/>
          <w:bCs/>
          <w:kern w:val="3"/>
          <w:sz w:val="40"/>
          <w:szCs w:val="40"/>
          <w:lang w:eastAsia="fr-FR"/>
        </w:rPr>
        <w:t>Passer le permis boîte de vitesses automatique</w:t>
      </w:r>
    </w:p>
    <w:p w14:paraId="4DD75A2A" w14:textId="77777777" w:rsidR="00623A72" w:rsidRPr="00D613D8" w:rsidRDefault="00623A72" w:rsidP="00623A72">
      <w:pPr>
        <w:spacing w:before="100" w:after="100"/>
        <w:jc w:val="both"/>
        <w:rPr>
          <w:rFonts w:ascii="Agency FB" w:eastAsia="Times New Roman" w:hAnsi="Agency FB"/>
          <w:b/>
          <w:bCs/>
          <w:sz w:val="24"/>
          <w:szCs w:val="24"/>
          <w:lang w:eastAsia="fr-FR"/>
        </w:rPr>
      </w:pPr>
      <w:r w:rsidRPr="00D613D8">
        <w:rPr>
          <w:rFonts w:ascii="Agency FB" w:eastAsia="Times New Roman" w:hAnsi="Agency FB"/>
          <w:b/>
          <w:bCs/>
          <w:sz w:val="24"/>
          <w:szCs w:val="24"/>
          <w:lang w:eastAsia="fr-FR"/>
        </w:rPr>
        <w:t>Depuis le 1er janvier 2017, les titulaires du permis B limité aux véhicules équipés d’une boîte de vitesses automatique peuvent conduire un véhicule en boîte manuelle de même catégorie à condition de suivre une formation de 7 heures. Cette mesure s’applique aux personnes qui conduisent des voitures automatiques pour des raisons non médicales.</w:t>
      </w:r>
    </w:p>
    <w:p w14:paraId="59AAE8A1" w14:textId="77777777" w:rsidR="00623A72" w:rsidRPr="00D613D8" w:rsidRDefault="00623A72" w:rsidP="00623A72">
      <w:pPr>
        <w:spacing w:after="0"/>
        <w:jc w:val="both"/>
        <w:outlineLvl w:val="1"/>
        <w:rPr>
          <w:rFonts w:ascii="Agency FB" w:eastAsia="Times New Roman" w:hAnsi="Agency FB"/>
          <w:sz w:val="24"/>
          <w:szCs w:val="24"/>
          <w:lang w:eastAsia="fr-FR"/>
        </w:rPr>
      </w:pPr>
      <w:r w:rsidRPr="00D613D8">
        <w:rPr>
          <w:rFonts w:ascii="Agency FB" w:eastAsia="Times New Roman" w:hAnsi="Agency FB"/>
          <w:sz w:val="24"/>
          <w:szCs w:val="24"/>
          <w:lang w:eastAsia="fr-FR"/>
        </w:rPr>
        <w:t>Quels véhicules est-il possible de conduire ?</w:t>
      </w:r>
    </w:p>
    <w:p w14:paraId="0CAB4D7F" w14:textId="77777777" w:rsidR="00623A72" w:rsidRPr="00D613D8" w:rsidRDefault="00623A72" w:rsidP="00623A72">
      <w:pPr>
        <w:spacing w:before="100" w:after="100"/>
        <w:jc w:val="both"/>
        <w:rPr>
          <w:rFonts w:ascii="Agency FB" w:eastAsia="Times New Roman" w:hAnsi="Agency FB"/>
          <w:sz w:val="24"/>
          <w:szCs w:val="24"/>
          <w:lang w:eastAsia="fr-FR"/>
        </w:rPr>
      </w:pPr>
      <w:r w:rsidRPr="00D613D8">
        <w:rPr>
          <w:rFonts w:ascii="Agency FB" w:eastAsia="Times New Roman" w:hAnsi="Agency FB"/>
          <w:sz w:val="24"/>
          <w:szCs w:val="24"/>
          <w:lang w:eastAsia="fr-FR"/>
        </w:rPr>
        <w:t>Le permis B boîte automatique ne permet de conduire que des véhicules équipés d’une boite de vitesses automatique et/ou manuelle (ex : boîte séquentielle) et d'un embrayage automatique.</w:t>
      </w:r>
    </w:p>
    <w:p w14:paraId="22C8AEEC" w14:textId="77777777" w:rsidR="00623A72" w:rsidRPr="00D613D8" w:rsidRDefault="00623A72" w:rsidP="00623A72">
      <w:pPr>
        <w:spacing w:before="100" w:after="100"/>
        <w:jc w:val="both"/>
        <w:outlineLvl w:val="3"/>
        <w:rPr>
          <w:rFonts w:ascii="Agency FB" w:eastAsia="Times New Roman" w:hAnsi="Agency FB"/>
          <w:color w:val="323232"/>
          <w:sz w:val="24"/>
          <w:szCs w:val="24"/>
          <w:lang w:eastAsia="fr-FR"/>
        </w:rPr>
      </w:pPr>
      <w:r w:rsidRPr="00D613D8">
        <w:rPr>
          <w:rFonts w:ascii="Agency FB" w:eastAsia="Times New Roman" w:hAnsi="Agency FB"/>
          <w:color w:val="323232"/>
          <w:sz w:val="24"/>
          <w:szCs w:val="24"/>
          <w:lang w:eastAsia="fr-FR"/>
        </w:rPr>
        <w:t>Pourquoi choisir le permis boîte de vitesses automatique ?</w:t>
      </w:r>
    </w:p>
    <w:p w14:paraId="07EB468A" w14:textId="77777777" w:rsidR="00623A72" w:rsidRPr="00D613D8" w:rsidRDefault="00623A72" w:rsidP="00623A72">
      <w:pPr>
        <w:spacing w:before="100" w:after="100"/>
        <w:jc w:val="both"/>
        <w:rPr>
          <w:rFonts w:ascii="Agency FB" w:eastAsia="Times New Roman" w:hAnsi="Agency FB"/>
          <w:sz w:val="24"/>
          <w:szCs w:val="24"/>
          <w:lang w:eastAsia="fr-FR"/>
        </w:rPr>
      </w:pPr>
      <w:r w:rsidRPr="00D613D8">
        <w:rPr>
          <w:rFonts w:ascii="Agency FB" w:eastAsia="Times New Roman" w:hAnsi="Agency FB"/>
          <w:sz w:val="24"/>
          <w:szCs w:val="24"/>
          <w:lang w:eastAsia="fr-FR"/>
        </w:rPr>
        <w:t>Certains candidats font le choix de passer leur permis dans une voiture équipée d'une boîte automatique.</w:t>
      </w:r>
    </w:p>
    <w:p w14:paraId="67FDD573" w14:textId="77777777" w:rsidR="00623A72" w:rsidRPr="00D613D8" w:rsidRDefault="00623A72" w:rsidP="00623A72">
      <w:pPr>
        <w:spacing w:before="100" w:after="100"/>
        <w:jc w:val="both"/>
        <w:rPr>
          <w:rFonts w:ascii="Agency FB" w:eastAsia="Times New Roman" w:hAnsi="Agency FB"/>
          <w:sz w:val="24"/>
          <w:szCs w:val="24"/>
          <w:lang w:eastAsia="fr-FR"/>
        </w:rPr>
      </w:pPr>
      <w:r w:rsidRPr="00D613D8">
        <w:rPr>
          <w:rFonts w:ascii="Agency FB" w:eastAsia="Times New Roman" w:hAnsi="Agency FB"/>
          <w:sz w:val="24"/>
          <w:szCs w:val="24"/>
          <w:lang w:eastAsia="fr-FR"/>
        </w:rPr>
        <w:t>Souvent, ce choix se justifie par une plus grande simplicité de la conduite qui permet au candidat de se concentrer davantage sur son environnement et augmenter ainsi sa sécurité, et celle des autres, sur la route.</w:t>
      </w:r>
    </w:p>
    <w:p w14:paraId="0FF29B42" w14:textId="77777777" w:rsidR="00623A72" w:rsidRPr="00D613D8" w:rsidRDefault="00623A72" w:rsidP="00623A72">
      <w:pPr>
        <w:spacing w:after="0"/>
        <w:jc w:val="both"/>
        <w:outlineLvl w:val="1"/>
        <w:rPr>
          <w:rFonts w:ascii="Agency FB" w:eastAsia="Times New Roman" w:hAnsi="Agency FB"/>
          <w:sz w:val="24"/>
          <w:szCs w:val="24"/>
          <w:lang w:eastAsia="fr-FR"/>
        </w:rPr>
      </w:pPr>
      <w:r w:rsidRPr="00D613D8">
        <w:rPr>
          <w:rFonts w:ascii="Agency FB" w:eastAsia="Times New Roman" w:hAnsi="Agency FB"/>
          <w:sz w:val="24"/>
          <w:szCs w:val="24"/>
          <w:lang w:eastAsia="fr-FR"/>
        </w:rPr>
        <w:t>Déroulé de la formation et de l'épreuve</w:t>
      </w:r>
    </w:p>
    <w:p w14:paraId="693AFDD4" w14:textId="77777777" w:rsidR="00623A72" w:rsidRPr="00D613D8" w:rsidRDefault="00623A72" w:rsidP="00623A72">
      <w:pPr>
        <w:spacing w:before="100" w:after="100"/>
        <w:jc w:val="both"/>
        <w:rPr>
          <w:rFonts w:ascii="Agency FB" w:eastAsia="Times New Roman" w:hAnsi="Agency FB"/>
          <w:sz w:val="24"/>
          <w:szCs w:val="24"/>
          <w:lang w:eastAsia="fr-FR"/>
        </w:rPr>
      </w:pPr>
      <w:r w:rsidRPr="00D613D8">
        <w:rPr>
          <w:rFonts w:ascii="Agency FB" w:eastAsia="Times New Roman" w:hAnsi="Agency FB"/>
          <w:sz w:val="24"/>
          <w:szCs w:val="24"/>
          <w:lang w:eastAsia="fr-FR"/>
        </w:rPr>
        <w:t xml:space="preserve">Depuis 2017, les candidats au permis boîte automatique ont la possibilité de passer l'examen à l'issue des 13 heures de </w:t>
      </w:r>
      <w:proofErr w:type="gramStart"/>
      <w:r w:rsidRPr="00D613D8">
        <w:rPr>
          <w:rFonts w:ascii="Agency FB" w:eastAsia="Times New Roman" w:hAnsi="Agency FB"/>
          <w:sz w:val="24"/>
          <w:szCs w:val="24"/>
          <w:lang w:eastAsia="fr-FR"/>
        </w:rPr>
        <w:t>formation</w:t>
      </w:r>
      <w:proofErr w:type="gramEnd"/>
      <w:r w:rsidRPr="00D613D8">
        <w:rPr>
          <w:rFonts w:ascii="Agency FB" w:eastAsia="Times New Roman" w:hAnsi="Agency FB"/>
          <w:sz w:val="24"/>
          <w:szCs w:val="24"/>
          <w:lang w:eastAsia="fr-FR"/>
        </w:rPr>
        <w:t xml:space="preserve"> requises.</w:t>
      </w:r>
    </w:p>
    <w:p w14:paraId="17289977" w14:textId="77777777" w:rsidR="00623A72" w:rsidRPr="00D613D8" w:rsidRDefault="00623A72" w:rsidP="00623A72">
      <w:pPr>
        <w:spacing w:before="100" w:after="100"/>
        <w:jc w:val="both"/>
        <w:rPr>
          <w:rFonts w:ascii="Agency FB" w:eastAsia="Times New Roman" w:hAnsi="Agency FB"/>
          <w:sz w:val="24"/>
          <w:szCs w:val="24"/>
          <w:lang w:eastAsia="fr-FR"/>
        </w:rPr>
      </w:pPr>
      <w:r w:rsidRPr="00D613D8">
        <w:rPr>
          <w:rFonts w:ascii="Agency FB" w:eastAsia="Times New Roman" w:hAnsi="Agency FB"/>
          <w:sz w:val="24"/>
          <w:szCs w:val="24"/>
          <w:lang w:eastAsia="fr-FR"/>
        </w:rPr>
        <w:t>A l'exception de cette différence et du fait que la voiture est équipée d'une boîte de vitesse automatique, les déroulés de la formation et de l'examen sont les même que pour le permis B.</w:t>
      </w:r>
    </w:p>
    <w:p w14:paraId="0B942FD8" w14:textId="77777777" w:rsidR="00623A72" w:rsidRPr="00D613D8" w:rsidRDefault="00000000" w:rsidP="00623A72">
      <w:pPr>
        <w:spacing w:before="100" w:after="100"/>
        <w:jc w:val="both"/>
        <w:rPr>
          <w:rFonts w:ascii="Agency FB" w:hAnsi="Agency FB"/>
        </w:rPr>
      </w:pPr>
      <w:hyperlink r:id="rId7" w:tooltip="Passer son permis B" w:history="1">
        <w:r w:rsidR="00623A72" w:rsidRPr="00D613D8">
          <w:rPr>
            <w:rStyle w:val="Lienhypertexte"/>
            <w:rFonts w:ascii="Agency FB" w:eastAsia="Times New Roman" w:hAnsi="Agency FB"/>
            <w:b/>
            <w:bCs/>
            <w:caps/>
            <w:color w:val="323232"/>
            <w:sz w:val="24"/>
            <w:szCs w:val="24"/>
            <w:shd w:val="clear" w:color="auto" w:fill="FFFFFF"/>
            <w:lang w:eastAsia="fr-FR"/>
          </w:rPr>
          <w:t>FORMATION ET ÉPREUVE PERMIS B</w:t>
        </w:r>
      </w:hyperlink>
    </w:p>
    <w:p w14:paraId="4EFC1B21" w14:textId="77777777" w:rsidR="00623A72" w:rsidRPr="00D613D8" w:rsidRDefault="00623A72" w:rsidP="00623A72">
      <w:pPr>
        <w:spacing w:after="0"/>
        <w:jc w:val="both"/>
        <w:outlineLvl w:val="1"/>
        <w:rPr>
          <w:rFonts w:ascii="Agency FB" w:eastAsia="Times New Roman" w:hAnsi="Agency FB"/>
          <w:sz w:val="24"/>
          <w:szCs w:val="24"/>
          <w:lang w:eastAsia="fr-FR"/>
        </w:rPr>
      </w:pPr>
      <w:r w:rsidRPr="00D613D8">
        <w:rPr>
          <w:rFonts w:ascii="Agency FB" w:eastAsia="Times New Roman" w:hAnsi="Agency FB"/>
          <w:sz w:val="24"/>
          <w:szCs w:val="24"/>
          <w:lang w:eastAsia="fr-FR"/>
        </w:rPr>
        <w:t>Convertir son permis boîte automatique en permis B manuel</w:t>
      </w:r>
    </w:p>
    <w:p w14:paraId="38A99A87" w14:textId="77777777" w:rsidR="00623A72" w:rsidRPr="00D613D8" w:rsidRDefault="00623A72" w:rsidP="00623A72">
      <w:pPr>
        <w:spacing w:after="0"/>
        <w:jc w:val="both"/>
        <w:rPr>
          <w:rFonts w:ascii="Agency FB" w:hAnsi="Agency FB"/>
        </w:rPr>
      </w:pPr>
      <w:r w:rsidRPr="00D613D8">
        <w:rPr>
          <w:rFonts w:ascii="Agency FB" w:eastAsia="Times New Roman" w:hAnsi="Agency FB"/>
          <w:b/>
          <w:bCs/>
          <w:sz w:val="24"/>
          <w:szCs w:val="24"/>
          <w:lang w:eastAsia="fr-FR"/>
        </w:rPr>
        <w:t>Une formation de 7 heures</w:t>
      </w:r>
      <w:r w:rsidRPr="00D613D8">
        <w:rPr>
          <w:rFonts w:ascii="Agency FB" w:eastAsia="Times New Roman" w:hAnsi="Agency FB"/>
          <w:sz w:val="24"/>
          <w:szCs w:val="24"/>
          <w:lang w:eastAsia="fr-FR"/>
        </w:rPr>
        <w:t> remplace la procédure de régularisation consistant à repasser l’examen de conduite devant un inspecteur, chargé de vérifier l’aptitude du conducteur à utiliser efficacement les commandes d’un véhicule à boîte manuelle.</w:t>
      </w:r>
    </w:p>
    <w:p w14:paraId="5D9A0934" w14:textId="33AE9FE3" w:rsidR="00623A72" w:rsidRPr="00D613D8" w:rsidRDefault="00623A72" w:rsidP="00623A72">
      <w:pPr>
        <w:spacing w:before="100" w:after="100"/>
        <w:jc w:val="both"/>
        <w:rPr>
          <w:rFonts w:ascii="Agency FB" w:eastAsia="Times New Roman" w:hAnsi="Agency FB"/>
          <w:sz w:val="24"/>
          <w:szCs w:val="24"/>
          <w:lang w:eastAsia="fr-FR"/>
        </w:rPr>
      </w:pPr>
      <w:r w:rsidRPr="00D613D8">
        <w:rPr>
          <w:rFonts w:ascii="Agency FB" w:eastAsia="Times New Roman" w:hAnsi="Agency FB"/>
          <w:sz w:val="24"/>
          <w:szCs w:val="24"/>
          <w:lang w:eastAsia="fr-FR"/>
        </w:rPr>
        <w:t>Attention, seules les écoles labellisées</w:t>
      </w:r>
      <w:r w:rsidR="005E1E4C" w:rsidRPr="00D613D8">
        <w:rPr>
          <w:rFonts w:ascii="Agency FB" w:eastAsia="Times New Roman" w:hAnsi="Agency FB"/>
          <w:sz w:val="24"/>
          <w:szCs w:val="24"/>
          <w:lang w:eastAsia="fr-FR"/>
        </w:rPr>
        <w:t xml:space="preserve"> « École</w:t>
      </w:r>
      <w:r w:rsidRPr="00D613D8">
        <w:rPr>
          <w:rFonts w:ascii="Agency FB" w:eastAsia="Times New Roman" w:hAnsi="Agency FB"/>
          <w:sz w:val="24"/>
          <w:szCs w:val="24"/>
          <w:lang w:eastAsia="fr-FR"/>
        </w:rPr>
        <w:t xml:space="preserve">, conduite, </w:t>
      </w:r>
      <w:r w:rsidR="00FA222C" w:rsidRPr="00D613D8">
        <w:rPr>
          <w:rFonts w:ascii="Agency FB" w:eastAsia="Times New Roman" w:hAnsi="Agency FB"/>
          <w:sz w:val="24"/>
          <w:szCs w:val="24"/>
          <w:lang w:eastAsia="fr-FR"/>
        </w:rPr>
        <w:t>qualité »</w:t>
      </w:r>
      <w:r w:rsidRPr="00D613D8">
        <w:rPr>
          <w:rFonts w:ascii="Agency FB" w:eastAsia="Times New Roman" w:hAnsi="Agency FB"/>
          <w:sz w:val="24"/>
          <w:szCs w:val="24"/>
          <w:lang w:eastAsia="fr-FR"/>
        </w:rPr>
        <w:t xml:space="preserve"> peuvent proposer cette formation de 7 heures</w:t>
      </w:r>
    </w:p>
    <w:p w14:paraId="795FF9C3" w14:textId="77777777" w:rsidR="00623A72" w:rsidRPr="00D613D8" w:rsidRDefault="00623A72" w:rsidP="00623A72">
      <w:pPr>
        <w:spacing w:before="100" w:after="100"/>
        <w:jc w:val="both"/>
        <w:rPr>
          <w:rFonts w:ascii="Agency FB" w:hAnsi="Agency FB"/>
        </w:rPr>
      </w:pPr>
      <w:r w:rsidRPr="00D613D8">
        <w:rPr>
          <w:rFonts w:ascii="Agency FB" w:eastAsia="Times New Roman" w:hAnsi="Agency FB"/>
          <w:sz w:val="24"/>
          <w:szCs w:val="24"/>
          <w:lang w:eastAsia="fr-FR"/>
        </w:rPr>
        <w:br/>
      </w:r>
      <w:r w:rsidRPr="00D613D8">
        <w:rPr>
          <w:rFonts w:ascii="Agency FB" w:eastAsia="Times New Roman" w:hAnsi="Agency FB"/>
          <w:sz w:val="24"/>
          <w:szCs w:val="24"/>
          <w:lang w:eastAsia="fr-FR"/>
        </w:rPr>
        <w:br/>
      </w:r>
    </w:p>
    <w:p w14:paraId="71FDA0ED" w14:textId="77777777" w:rsidR="00623A72" w:rsidRPr="00D613D8" w:rsidRDefault="00623A72" w:rsidP="00623A72">
      <w:pPr>
        <w:jc w:val="both"/>
        <w:rPr>
          <w:rFonts w:ascii="Agency FB" w:hAnsi="Agency FB"/>
          <w:sz w:val="18"/>
          <w:szCs w:val="18"/>
        </w:rPr>
      </w:pPr>
    </w:p>
    <w:p w14:paraId="73C64B5D" w14:textId="72B05AF5" w:rsidR="00AC06AF" w:rsidRPr="00D613D8" w:rsidRDefault="00AC06AF" w:rsidP="00623A72">
      <w:pPr>
        <w:jc w:val="both"/>
        <w:rPr>
          <w:rFonts w:ascii="Agency FB" w:eastAsia="Times New Roman" w:hAnsi="Agency FB"/>
          <w:color w:val="1B1B1C"/>
          <w:sz w:val="24"/>
          <w:szCs w:val="24"/>
          <w:lang w:eastAsia="fr-FR"/>
        </w:rPr>
      </w:pPr>
    </w:p>
    <w:sectPr w:rsidR="00AC06AF" w:rsidRPr="00D613D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7E46E" w14:textId="77777777" w:rsidR="00A15ED3" w:rsidRDefault="00A15ED3" w:rsidP="003C673C">
      <w:pPr>
        <w:spacing w:after="0"/>
      </w:pPr>
      <w:r>
        <w:separator/>
      </w:r>
    </w:p>
  </w:endnote>
  <w:endnote w:type="continuationSeparator" w:id="0">
    <w:p w14:paraId="474A7A86" w14:textId="77777777" w:rsidR="00A15ED3" w:rsidRDefault="00A15ED3" w:rsidP="003C67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2E82C" w14:textId="77777777" w:rsidR="003C673C" w:rsidRDefault="003C673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DDB3" w14:textId="40C2838B" w:rsidR="003C673C" w:rsidRPr="00D613D8" w:rsidRDefault="003C673C">
    <w:pPr>
      <w:pStyle w:val="Pieddepage"/>
      <w:rPr>
        <w:rFonts w:ascii="Agency FB" w:hAnsi="Agency FB"/>
        <w:sz w:val="18"/>
        <w:szCs w:val="18"/>
      </w:rPr>
    </w:pPr>
    <w:proofErr w:type="spellStart"/>
    <w:r w:rsidRPr="00D613D8">
      <w:rPr>
        <w:rFonts w:ascii="Agency FB" w:hAnsi="Agency FB"/>
        <w:sz w:val="18"/>
        <w:szCs w:val="18"/>
      </w:rPr>
      <w:t>Ref</w:t>
    </w:r>
    <w:proofErr w:type="spellEnd"/>
    <w:r w:rsidRPr="00D613D8">
      <w:rPr>
        <w:rFonts w:ascii="Agency FB" w:hAnsi="Agency FB"/>
        <w:sz w:val="18"/>
        <w:szCs w:val="18"/>
      </w:rPr>
      <w:t xml:space="preserve"> BEA659</w:t>
    </w:r>
  </w:p>
  <w:p w14:paraId="013D48DC" w14:textId="4F834E4C" w:rsidR="003C673C" w:rsidRPr="00D613D8" w:rsidRDefault="003C673C">
    <w:pPr>
      <w:pStyle w:val="Pieddepage"/>
      <w:rPr>
        <w:rFonts w:ascii="Agency FB" w:hAnsi="Agency FB"/>
        <w:sz w:val="18"/>
        <w:szCs w:val="18"/>
      </w:rPr>
    </w:pPr>
    <w:r w:rsidRPr="00D613D8">
      <w:rPr>
        <w:rFonts w:ascii="Agency FB" w:hAnsi="Agency FB"/>
        <w:sz w:val="18"/>
        <w:szCs w:val="18"/>
      </w:rPr>
      <w:t xml:space="preserve">Mise à jour </w:t>
    </w:r>
    <w:r w:rsidR="005E1E4C">
      <w:rPr>
        <w:rFonts w:ascii="Agency FB" w:hAnsi="Agency FB"/>
        <w:sz w:val="18"/>
        <w:szCs w:val="18"/>
      </w:rPr>
      <w:t>20</w:t>
    </w:r>
    <w:r w:rsidR="00623271" w:rsidRPr="00D613D8">
      <w:rPr>
        <w:rFonts w:ascii="Agency FB" w:hAnsi="Agency FB"/>
        <w:sz w:val="18"/>
        <w:szCs w:val="18"/>
      </w:rPr>
      <w:t>/</w:t>
    </w:r>
    <w:r w:rsidR="005E1E4C">
      <w:rPr>
        <w:rFonts w:ascii="Agency FB" w:hAnsi="Agency FB"/>
        <w:sz w:val="18"/>
        <w:szCs w:val="18"/>
      </w:rPr>
      <w:t>02</w:t>
    </w:r>
    <w:r w:rsidR="00623271" w:rsidRPr="00D613D8">
      <w:rPr>
        <w:rFonts w:ascii="Agency FB" w:hAnsi="Agency FB"/>
        <w:sz w:val="18"/>
        <w:szCs w:val="18"/>
      </w:rPr>
      <w:t>/202</w:t>
    </w:r>
    <w:r w:rsidR="005E1E4C">
      <w:rPr>
        <w:rFonts w:ascii="Agency FB" w:hAnsi="Agency FB"/>
        <w:sz w:val="18"/>
        <w:szCs w:val="18"/>
      </w:rPr>
      <w:t>4</w:t>
    </w:r>
  </w:p>
  <w:p w14:paraId="076FC575" w14:textId="77777777" w:rsidR="003C673C" w:rsidRDefault="003C673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AE6F" w14:textId="77777777" w:rsidR="003C673C" w:rsidRDefault="003C673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1F4AE" w14:textId="77777777" w:rsidR="00A15ED3" w:rsidRDefault="00A15ED3" w:rsidP="003C673C">
      <w:pPr>
        <w:spacing w:after="0"/>
      </w:pPr>
      <w:r>
        <w:separator/>
      </w:r>
    </w:p>
  </w:footnote>
  <w:footnote w:type="continuationSeparator" w:id="0">
    <w:p w14:paraId="61C5500F" w14:textId="77777777" w:rsidR="00A15ED3" w:rsidRDefault="00A15ED3" w:rsidP="003C67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9891" w14:textId="77777777" w:rsidR="003C673C" w:rsidRDefault="003C673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6E2D" w14:textId="77777777" w:rsidR="003C673C" w:rsidRDefault="003C673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6485" w14:textId="77777777" w:rsidR="003C673C" w:rsidRDefault="003C673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AD6"/>
    <w:multiLevelType w:val="multilevel"/>
    <w:tmpl w:val="E8D84B1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176F2ADB"/>
    <w:multiLevelType w:val="hybridMultilevel"/>
    <w:tmpl w:val="C23E5FB4"/>
    <w:lvl w:ilvl="0" w:tplc="37785BC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B27C1E"/>
    <w:multiLevelType w:val="multilevel"/>
    <w:tmpl w:val="B11859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2D8A48F6"/>
    <w:multiLevelType w:val="multilevel"/>
    <w:tmpl w:val="A3206E2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51DE7B38"/>
    <w:multiLevelType w:val="multilevel"/>
    <w:tmpl w:val="BC40599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60821D7B"/>
    <w:multiLevelType w:val="multilevel"/>
    <w:tmpl w:val="397CBF5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6FF43783"/>
    <w:multiLevelType w:val="multilevel"/>
    <w:tmpl w:val="C116DDF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736D7F2C"/>
    <w:multiLevelType w:val="multilevel"/>
    <w:tmpl w:val="0D8AAC4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231385747">
    <w:abstractNumId w:val="1"/>
  </w:num>
  <w:num w:numId="2" w16cid:durableId="1027218433">
    <w:abstractNumId w:val="7"/>
  </w:num>
  <w:num w:numId="3" w16cid:durableId="1935042770">
    <w:abstractNumId w:val="0"/>
  </w:num>
  <w:num w:numId="4" w16cid:durableId="1252007491">
    <w:abstractNumId w:val="6"/>
  </w:num>
  <w:num w:numId="5" w16cid:durableId="383648648">
    <w:abstractNumId w:val="2"/>
  </w:num>
  <w:num w:numId="6" w16cid:durableId="1242369553">
    <w:abstractNumId w:val="4"/>
  </w:num>
  <w:num w:numId="7" w16cid:durableId="1506702971">
    <w:abstractNumId w:val="5"/>
  </w:num>
  <w:num w:numId="8" w16cid:durableId="1013842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AF"/>
    <w:rsid w:val="000B0C63"/>
    <w:rsid w:val="000C0337"/>
    <w:rsid w:val="000C4166"/>
    <w:rsid w:val="00104F24"/>
    <w:rsid w:val="00116981"/>
    <w:rsid w:val="00121358"/>
    <w:rsid w:val="001B0708"/>
    <w:rsid w:val="001F225A"/>
    <w:rsid w:val="00207ED4"/>
    <w:rsid w:val="0031661E"/>
    <w:rsid w:val="003913D7"/>
    <w:rsid w:val="003C673C"/>
    <w:rsid w:val="00402596"/>
    <w:rsid w:val="00406BE4"/>
    <w:rsid w:val="0044629A"/>
    <w:rsid w:val="00497D5A"/>
    <w:rsid w:val="005E1E4C"/>
    <w:rsid w:val="00623271"/>
    <w:rsid w:val="00623A72"/>
    <w:rsid w:val="006804F2"/>
    <w:rsid w:val="006C74ED"/>
    <w:rsid w:val="006D72CB"/>
    <w:rsid w:val="006E30AC"/>
    <w:rsid w:val="006E6F3D"/>
    <w:rsid w:val="006E7111"/>
    <w:rsid w:val="00835F19"/>
    <w:rsid w:val="00961139"/>
    <w:rsid w:val="0098559F"/>
    <w:rsid w:val="009B5B9D"/>
    <w:rsid w:val="009F4F0E"/>
    <w:rsid w:val="00A15ED3"/>
    <w:rsid w:val="00AC06AF"/>
    <w:rsid w:val="00B931A7"/>
    <w:rsid w:val="00BE2D79"/>
    <w:rsid w:val="00BE5887"/>
    <w:rsid w:val="00C23811"/>
    <w:rsid w:val="00C31C73"/>
    <w:rsid w:val="00CF469E"/>
    <w:rsid w:val="00D16E65"/>
    <w:rsid w:val="00D613D8"/>
    <w:rsid w:val="00DA4C0A"/>
    <w:rsid w:val="00E30059"/>
    <w:rsid w:val="00E56A13"/>
    <w:rsid w:val="00E614CC"/>
    <w:rsid w:val="00EB72E5"/>
    <w:rsid w:val="00EE6D36"/>
    <w:rsid w:val="00FA222C"/>
    <w:rsid w:val="00FB3F87"/>
    <w:rsid w:val="00FB5D9C"/>
    <w:rsid w:val="00FC5D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38D9"/>
  <w15:chartTrackingRefBased/>
  <w15:docId w15:val="{4F5F36A2-D273-4653-A4A4-768D1683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1A7"/>
    <w:pPr>
      <w:suppressAutoHyphens/>
      <w:autoSpaceDN w:val="0"/>
      <w:spacing w:line="240" w:lineRule="auto"/>
    </w:pPr>
    <w:rPr>
      <w:rFonts w:ascii="Calibri" w:eastAsia="Calibri" w:hAnsi="Calibri" w:cs="Times New Roman"/>
    </w:rPr>
  </w:style>
  <w:style w:type="paragraph" w:styleId="Titre2">
    <w:name w:val="heading 2"/>
    <w:basedOn w:val="Normal"/>
    <w:link w:val="Titre2Car"/>
    <w:uiPriority w:val="9"/>
    <w:qFormat/>
    <w:rsid w:val="00AC06AF"/>
    <w:pPr>
      <w:suppressAutoHyphens w:val="0"/>
      <w:autoSpaceDN/>
      <w:spacing w:before="100" w:beforeAutospacing="1" w:after="100" w:afterAutospacing="1"/>
      <w:outlineLvl w:val="1"/>
    </w:pPr>
    <w:rPr>
      <w:rFonts w:ascii="Times New Roman" w:eastAsia="Times New Roman" w:hAnsi="Times New Roman"/>
      <w:b/>
      <w:bCs/>
      <w:sz w:val="36"/>
      <w:szCs w:val="36"/>
      <w:lang w:eastAsia="fr-FR"/>
    </w:rPr>
  </w:style>
  <w:style w:type="paragraph" w:styleId="Titre3">
    <w:name w:val="heading 3"/>
    <w:basedOn w:val="Normal"/>
    <w:link w:val="Titre3Car"/>
    <w:uiPriority w:val="9"/>
    <w:qFormat/>
    <w:rsid w:val="00AC06AF"/>
    <w:pPr>
      <w:suppressAutoHyphens w:val="0"/>
      <w:autoSpaceDN/>
      <w:spacing w:before="100" w:beforeAutospacing="1" w:after="100" w:afterAutospacing="1"/>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06AF"/>
    <w:pPr>
      <w:suppressAutoHyphens w:val="0"/>
      <w:autoSpaceDN/>
      <w:spacing w:line="259" w:lineRule="auto"/>
      <w:ind w:left="720"/>
      <w:contextualSpacing/>
    </w:pPr>
    <w:rPr>
      <w:rFonts w:asciiTheme="minorHAnsi" w:eastAsiaTheme="minorHAnsi" w:hAnsiTheme="minorHAnsi" w:cstheme="minorBidi"/>
    </w:rPr>
  </w:style>
  <w:style w:type="character" w:customStyle="1" w:styleId="Titre2Car">
    <w:name w:val="Titre 2 Car"/>
    <w:basedOn w:val="Policepardfaut"/>
    <w:link w:val="Titre2"/>
    <w:uiPriority w:val="9"/>
    <w:rsid w:val="00AC06A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C06AF"/>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AC06AF"/>
    <w:rPr>
      <w:b/>
      <w:bCs/>
    </w:rPr>
  </w:style>
  <w:style w:type="paragraph" w:styleId="NormalWeb">
    <w:name w:val="Normal (Web)"/>
    <w:basedOn w:val="Normal"/>
    <w:unhideWhenUsed/>
    <w:rsid w:val="00AC06AF"/>
    <w:pPr>
      <w:suppressAutoHyphens w:val="0"/>
      <w:autoSpaceDN/>
      <w:spacing w:before="100" w:beforeAutospacing="1" w:after="100" w:afterAutospacing="1"/>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AC06AF"/>
    <w:rPr>
      <w:color w:val="0000FF"/>
      <w:u w:val="single"/>
    </w:rPr>
  </w:style>
  <w:style w:type="paragraph" w:customStyle="1" w:styleId="rteindent1">
    <w:name w:val="rteindent1"/>
    <w:basedOn w:val="Normal"/>
    <w:rsid w:val="00AC06AF"/>
    <w:pPr>
      <w:spacing w:before="100" w:beforeAutospacing="1" w:after="100" w:afterAutospacing="1"/>
    </w:pPr>
    <w:rPr>
      <w:rFonts w:ascii="Times New Roman" w:eastAsia="Times New Roman" w:hAnsi="Times New Roman"/>
      <w:sz w:val="24"/>
      <w:szCs w:val="24"/>
      <w:lang w:eastAsia="fr-FR"/>
    </w:rPr>
  </w:style>
  <w:style w:type="character" w:styleId="Mentionnonrsolue">
    <w:name w:val="Unresolved Mention"/>
    <w:basedOn w:val="Policepardfaut"/>
    <w:uiPriority w:val="99"/>
    <w:semiHidden/>
    <w:unhideWhenUsed/>
    <w:rsid w:val="00DA4C0A"/>
    <w:rPr>
      <w:color w:val="605E5C"/>
      <w:shd w:val="clear" w:color="auto" w:fill="E1DFDD"/>
    </w:rPr>
  </w:style>
  <w:style w:type="paragraph" w:styleId="Sansinterligne">
    <w:name w:val="No Spacing"/>
    <w:qFormat/>
    <w:rsid w:val="00FC5DC4"/>
    <w:pPr>
      <w:spacing w:after="0" w:line="240" w:lineRule="auto"/>
    </w:pPr>
  </w:style>
  <w:style w:type="paragraph" w:styleId="En-tte">
    <w:name w:val="header"/>
    <w:basedOn w:val="Normal"/>
    <w:link w:val="En-tteCar"/>
    <w:uiPriority w:val="99"/>
    <w:unhideWhenUsed/>
    <w:rsid w:val="003C673C"/>
    <w:pPr>
      <w:tabs>
        <w:tab w:val="center" w:pos="4536"/>
        <w:tab w:val="right" w:pos="9072"/>
      </w:tabs>
      <w:suppressAutoHyphens w:val="0"/>
      <w:autoSpaceDN/>
      <w:spacing w:after="0"/>
    </w:pPr>
    <w:rPr>
      <w:rFonts w:asciiTheme="minorHAnsi" w:eastAsiaTheme="minorHAnsi" w:hAnsiTheme="minorHAnsi" w:cstheme="minorBidi"/>
    </w:rPr>
  </w:style>
  <w:style w:type="character" w:customStyle="1" w:styleId="En-tteCar">
    <w:name w:val="En-tête Car"/>
    <w:basedOn w:val="Policepardfaut"/>
    <w:link w:val="En-tte"/>
    <w:uiPriority w:val="99"/>
    <w:rsid w:val="003C673C"/>
  </w:style>
  <w:style w:type="paragraph" w:styleId="Pieddepage">
    <w:name w:val="footer"/>
    <w:basedOn w:val="Normal"/>
    <w:link w:val="PieddepageCar"/>
    <w:uiPriority w:val="99"/>
    <w:unhideWhenUsed/>
    <w:rsid w:val="003C673C"/>
    <w:pPr>
      <w:tabs>
        <w:tab w:val="center" w:pos="4536"/>
        <w:tab w:val="right" w:pos="9072"/>
      </w:tabs>
      <w:suppressAutoHyphens w:val="0"/>
      <w:autoSpaceDN/>
      <w:spacing w:after="0"/>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3C6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402057">
      <w:bodyDiv w:val="1"/>
      <w:marLeft w:val="0"/>
      <w:marRight w:val="0"/>
      <w:marTop w:val="0"/>
      <w:marBottom w:val="0"/>
      <w:divBdr>
        <w:top w:val="none" w:sz="0" w:space="0" w:color="auto"/>
        <w:left w:val="none" w:sz="0" w:space="0" w:color="auto"/>
        <w:bottom w:val="none" w:sz="0" w:space="0" w:color="auto"/>
        <w:right w:val="none" w:sz="0" w:space="0" w:color="auto"/>
      </w:divBdr>
    </w:div>
    <w:div w:id="559169585">
      <w:bodyDiv w:val="1"/>
      <w:marLeft w:val="0"/>
      <w:marRight w:val="0"/>
      <w:marTop w:val="0"/>
      <w:marBottom w:val="0"/>
      <w:divBdr>
        <w:top w:val="none" w:sz="0" w:space="0" w:color="auto"/>
        <w:left w:val="none" w:sz="0" w:space="0" w:color="auto"/>
        <w:bottom w:val="none" w:sz="0" w:space="0" w:color="auto"/>
        <w:right w:val="none" w:sz="0" w:space="0" w:color="auto"/>
      </w:divBdr>
    </w:div>
    <w:div w:id="613754482">
      <w:bodyDiv w:val="1"/>
      <w:marLeft w:val="0"/>
      <w:marRight w:val="0"/>
      <w:marTop w:val="0"/>
      <w:marBottom w:val="0"/>
      <w:divBdr>
        <w:top w:val="none" w:sz="0" w:space="0" w:color="auto"/>
        <w:left w:val="none" w:sz="0" w:space="0" w:color="auto"/>
        <w:bottom w:val="none" w:sz="0" w:space="0" w:color="auto"/>
        <w:right w:val="none" w:sz="0" w:space="0" w:color="auto"/>
      </w:divBdr>
    </w:div>
    <w:div w:id="1081563325">
      <w:bodyDiv w:val="1"/>
      <w:marLeft w:val="0"/>
      <w:marRight w:val="0"/>
      <w:marTop w:val="0"/>
      <w:marBottom w:val="0"/>
      <w:divBdr>
        <w:top w:val="none" w:sz="0" w:space="0" w:color="auto"/>
        <w:left w:val="none" w:sz="0" w:space="0" w:color="auto"/>
        <w:bottom w:val="none" w:sz="0" w:space="0" w:color="auto"/>
        <w:right w:val="none" w:sz="0" w:space="0" w:color="auto"/>
      </w:divBdr>
    </w:div>
    <w:div w:id="1207912574">
      <w:bodyDiv w:val="1"/>
      <w:marLeft w:val="0"/>
      <w:marRight w:val="0"/>
      <w:marTop w:val="0"/>
      <w:marBottom w:val="0"/>
      <w:divBdr>
        <w:top w:val="none" w:sz="0" w:space="0" w:color="auto"/>
        <w:left w:val="none" w:sz="0" w:space="0" w:color="auto"/>
        <w:bottom w:val="none" w:sz="0" w:space="0" w:color="auto"/>
        <w:right w:val="none" w:sz="0" w:space="0" w:color="auto"/>
      </w:divBdr>
    </w:div>
    <w:div w:id="1319502039">
      <w:bodyDiv w:val="1"/>
      <w:marLeft w:val="0"/>
      <w:marRight w:val="0"/>
      <w:marTop w:val="0"/>
      <w:marBottom w:val="0"/>
      <w:divBdr>
        <w:top w:val="none" w:sz="0" w:space="0" w:color="auto"/>
        <w:left w:val="none" w:sz="0" w:space="0" w:color="auto"/>
        <w:bottom w:val="none" w:sz="0" w:space="0" w:color="auto"/>
        <w:right w:val="none" w:sz="0" w:space="0" w:color="auto"/>
      </w:divBdr>
    </w:div>
    <w:div w:id="1874346172">
      <w:bodyDiv w:val="1"/>
      <w:marLeft w:val="0"/>
      <w:marRight w:val="0"/>
      <w:marTop w:val="0"/>
      <w:marBottom w:val="0"/>
      <w:divBdr>
        <w:top w:val="none" w:sz="0" w:space="0" w:color="auto"/>
        <w:left w:val="none" w:sz="0" w:space="0" w:color="auto"/>
        <w:bottom w:val="none" w:sz="0" w:space="0" w:color="auto"/>
        <w:right w:val="none" w:sz="0" w:space="0" w:color="auto"/>
      </w:divBdr>
    </w:div>
    <w:div w:id="197972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ecurite-routiere.gouv.fr/les-differents-permis-de-conduire/permis-auto-categorie-b/passer-son-permis-b"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305</Words>
  <Characters>1682</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pedrosa</dc:creator>
  <cp:keywords/>
  <dc:description/>
  <cp:lastModifiedBy>dalia pedrosa</cp:lastModifiedBy>
  <cp:revision>38</cp:revision>
  <dcterms:created xsi:type="dcterms:W3CDTF">2021-10-11T15:21:00Z</dcterms:created>
  <dcterms:modified xsi:type="dcterms:W3CDTF">2024-02-22T21:36:00Z</dcterms:modified>
</cp:coreProperties>
</file>